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01" w:rsidRPr="00507201" w:rsidRDefault="00507201" w:rsidP="0025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ООУ „Свети Јоаким Крчовски“ – Крива Паланка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br/>
        <w:t>На учениците од вториот и</w:t>
      </w:r>
      <w:r w:rsidR="002530F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третиот образовен период им 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нуди </w:t>
      </w:r>
      <w:r w:rsidR="002530FE">
        <w:rPr>
          <w:rFonts w:ascii="Times New Roman" w:eastAsia="Times New Roman" w:hAnsi="Times New Roman" w:cs="Times New Roman"/>
          <w:sz w:val="24"/>
          <w:szCs w:val="24"/>
          <w:lang w:eastAsia="mk-MK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со повеќе 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слободни изборни предмети, со цел поттикнување на нивните интереси, креативност и личен развој.</w:t>
      </w:r>
    </w:p>
    <w:p w:rsidR="00507201" w:rsidRPr="00507201" w:rsidRDefault="00507201" w:rsidP="00507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mk-MK"/>
        </w:rPr>
      </w:pPr>
      <w:r w:rsidRPr="00507201">
        <w:rPr>
          <w:rFonts w:ascii="Times New Roman" w:eastAsia="Times New Roman" w:hAnsi="Times New Roman" w:cs="Times New Roman"/>
          <w:b/>
          <w:bCs/>
          <w:sz w:val="27"/>
          <w:szCs w:val="27"/>
          <w:lang w:eastAsia="mk-MK"/>
        </w:rPr>
        <w:t>Слободни изборни предмети за вториот образовен период:</w:t>
      </w:r>
    </w:p>
    <w:p w:rsidR="00507201" w:rsidRPr="00507201" w:rsidRDefault="00507201" w:rsidP="00507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Сликање, Цртање, Вајарство</w:t>
      </w:r>
    </w:p>
    <w:p w:rsidR="00507201" w:rsidRPr="00507201" w:rsidRDefault="00507201" w:rsidP="00507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Образование за животни вештини</w:t>
      </w:r>
      <w:bookmarkStart w:id="0" w:name="_GoBack"/>
      <w:bookmarkEnd w:id="0"/>
    </w:p>
    <w:p w:rsidR="00507201" w:rsidRPr="00507201" w:rsidRDefault="00507201" w:rsidP="00507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Мултикултурни работилници</w:t>
      </w:r>
    </w:p>
    <w:p w:rsidR="00507201" w:rsidRPr="00507201" w:rsidRDefault="00507201" w:rsidP="00507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Фигури од хартија (оригами)</w:t>
      </w:r>
    </w:p>
    <w:p w:rsidR="00507201" w:rsidRPr="00507201" w:rsidRDefault="00507201" w:rsidP="00507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Имам права</w:t>
      </w:r>
    </w:p>
    <w:p w:rsidR="00507201" w:rsidRPr="00507201" w:rsidRDefault="00507201" w:rsidP="00507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Религиите во светот</w:t>
      </w:r>
    </w:p>
    <w:p w:rsidR="00507201" w:rsidRPr="00507201" w:rsidRDefault="00507201" w:rsidP="005072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mk-MK"/>
        </w:rPr>
      </w:pPr>
      <w:r w:rsidRPr="00507201">
        <w:rPr>
          <w:rFonts w:ascii="Times New Roman" w:eastAsia="Times New Roman" w:hAnsi="Times New Roman" w:cs="Times New Roman"/>
          <w:b/>
          <w:bCs/>
          <w:sz w:val="27"/>
          <w:szCs w:val="27"/>
          <w:lang w:eastAsia="mk-MK"/>
        </w:rPr>
        <w:t>Слободни изборни предмети за третиот образовен период:</w:t>
      </w:r>
    </w:p>
    <w:p w:rsidR="00507201" w:rsidRPr="00507201" w:rsidRDefault="00507201" w:rsidP="0050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Прва помош</w:t>
      </w:r>
    </w:p>
    <w:p w:rsidR="00507201" w:rsidRPr="00507201" w:rsidRDefault="00507201" w:rsidP="0050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Готвење</w:t>
      </w:r>
    </w:p>
    <w:p w:rsidR="00507201" w:rsidRPr="00507201" w:rsidRDefault="00507201" w:rsidP="0050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Проекти од информатика</w:t>
      </w:r>
    </w:p>
    <w:p w:rsidR="00507201" w:rsidRPr="00507201" w:rsidRDefault="00507201" w:rsidP="00507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Вештачка интелигенција за почетници</w:t>
      </w:r>
    </w:p>
    <w:p w:rsidR="00507201" w:rsidRPr="00507201" w:rsidRDefault="00507201" w:rsidP="00507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За предметите од реден број 1 до 8, наставните програми се преземени од официјалната веб-страница на </w:t>
      </w:r>
      <w:r w:rsidRPr="00507201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Бирото за развој на образованието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наставата ќе се реализира согласно истите.</w:t>
      </w:r>
    </w:p>
    <w:p w:rsidR="00507201" w:rsidRPr="00507201" w:rsidRDefault="00507201" w:rsidP="00507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За предметите </w:t>
      </w:r>
      <w:r w:rsidRPr="00507201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Проекти од информатика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и </w:t>
      </w:r>
      <w:r w:rsidRPr="00507201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Вештачка интелигенција за почетници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, наставните програми се изработени од две наставнички од нашето училиште и се </w:t>
      </w:r>
      <w:r w:rsidRPr="00507201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одобрени од страна на БРО</w:t>
      </w: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</w:p>
    <w:p w:rsidR="00507201" w:rsidRPr="00507201" w:rsidRDefault="00507201" w:rsidP="005072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507201">
        <w:rPr>
          <w:rFonts w:ascii="Times New Roman" w:eastAsia="Times New Roman" w:hAnsi="Times New Roman" w:cs="Times New Roman"/>
          <w:sz w:val="24"/>
          <w:szCs w:val="24"/>
          <w:lang w:eastAsia="mk-MK"/>
        </w:rPr>
        <w:t>Наставните програми се достапни на следниве линкови:</w:t>
      </w:r>
    </w:p>
    <w:p w:rsidR="00507201" w:rsidRPr="00507201" w:rsidRDefault="00507201" w:rsidP="0050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hyperlink r:id="rId6" w:history="1"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Проекти од ин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ф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орматика – одобрена програма</w:t>
        </w:r>
      </w:hyperlink>
    </w:p>
    <w:p w:rsidR="00507201" w:rsidRPr="00507201" w:rsidRDefault="00507201" w:rsidP="0050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hyperlink r:id="rId7" w:history="1"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Вештачка интелигенција за п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о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чет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н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ици – одобрена програма</w:t>
        </w:r>
      </w:hyperlink>
    </w:p>
    <w:p w:rsidR="00507201" w:rsidRPr="00507201" w:rsidRDefault="00507201" w:rsidP="00507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hyperlink r:id="rId8" w:history="1"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 xml:space="preserve">Наставни 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п</w:t>
        </w:r>
        <w:r w:rsidRPr="00507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рограми за слободни изборни предмети – Биро за развој на образованието</w:t>
        </w:r>
      </w:hyperlink>
    </w:p>
    <w:p w:rsidR="00BD6312" w:rsidRDefault="00BD6312"/>
    <w:sectPr w:rsidR="00BD6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3E6D"/>
    <w:multiLevelType w:val="multilevel"/>
    <w:tmpl w:val="3B3A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C25AC"/>
    <w:multiLevelType w:val="multilevel"/>
    <w:tmpl w:val="C3E0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60969"/>
    <w:multiLevelType w:val="multilevel"/>
    <w:tmpl w:val="8A66FB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89"/>
    <w:rsid w:val="00154D89"/>
    <w:rsid w:val="002530FE"/>
    <w:rsid w:val="00507201"/>
    <w:rsid w:val="00672FA2"/>
    <w:rsid w:val="009A4DD8"/>
    <w:rsid w:val="00B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.gov.m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smk-my.sharepoint.com/:b:/g/personal/ki577003_schools_mk/EfUr19hysSdPjjxdk_I19QABip3fcTkjT6L2y9tvEvI-Sg?e=OeOR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mk-my.sharepoint.com/:b:/g/personal/ki577003_schools_mk/Ec4vmvz1s5lIk5y2I-ClcLEBlnXIce0rPIbqOrA6honzcA?e=8e4Xj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2025-09-06T19:47:00Z</dcterms:created>
  <dcterms:modified xsi:type="dcterms:W3CDTF">2025-09-06T19:59:00Z</dcterms:modified>
</cp:coreProperties>
</file>